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：</w:t>
      </w:r>
    </w:p>
    <w:p>
      <w:pPr>
        <w:spacing w:line="500" w:lineRule="exact"/>
        <w:rPr>
          <w:rFonts w:ascii="宋体" w:hAnsi="宋体"/>
          <w:sz w:val="36"/>
        </w:rPr>
      </w:pPr>
    </w:p>
    <w:p>
      <w:pPr>
        <w:spacing w:line="700" w:lineRule="exact"/>
        <w:jc w:val="center"/>
        <w:rPr>
          <w:rFonts w:ascii="宋体" w:hAnsi="宋体" w:eastAsia="方正大标宋简体"/>
          <w:b/>
          <w:spacing w:val="26"/>
          <w:sz w:val="44"/>
          <w:szCs w:val="44"/>
        </w:rPr>
      </w:pPr>
      <w:r>
        <w:rPr>
          <w:rFonts w:hint="eastAsia" w:ascii="宋体" w:hAnsi="宋体" w:eastAsia="方正大标宋简体"/>
          <w:b/>
          <w:spacing w:val="26"/>
          <w:sz w:val="44"/>
          <w:szCs w:val="44"/>
        </w:rPr>
        <w:t>石河子大学动物科技学院</w:t>
      </w:r>
    </w:p>
    <w:p>
      <w:pPr>
        <w:spacing w:line="700" w:lineRule="exact"/>
        <w:jc w:val="center"/>
        <w:rPr>
          <w:rFonts w:ascii="宋体" w:hAnsi="宋体" w:eastAsia="方正大标宋简体"/>
          <w:b/>
          <w:spacing w:val="26"/>
          <w:sz w:val="44"/>
          <w:szCs w:val="44"/>
        </w:rPr>
      </w:pPr>
      <w:r>
        <w:rPr>
          <w:rFonts w:hint="eastAsia" w:ascii="宋体" w:hAnsi="宋体" w:eastAsia="方正大标宋简体"/>
          <w:b/>
          <w:spacing w:val="26"/>
          <w:sz w:val="44"/>
          <w:szCs w:val="44"/>
        </w:rPr>
        <w:t>教育教学改革项目</w:t>
      </w:r>
    </w:p>
    <w:p>
      <w:pPr>
        <w:spacing w:line="700" w:lineRule="exact"/>
        <w:jc w:val="center"/>
        <w:rPr>
          <w:rFonts w:ascii="宋体" w:hAnsi="宋体" w:eastAsia="方正大标宋简体"/>
          <w:b/>
          <w:spacing w:val="26"/>
          <w:sz w:val="44"/>
          <w:szCs w:val="44"/>
        </w:rPr>
      </w:pPr>
      <w:r>
        <w:rPr>
          <w:rFonts w:hint="eastAsia" w:ascii="宋体" w:hAnsi="宋体" w:eastAsia="方正大标宋简体"/>
          <w:b/>
          <w:spacing w:val="26"/>
          <w:sz w:val="44"/>
          <w:szCs w:val="44"/>
          <w:lang w:eastAsia="zh-Hans"/>
        </w:rPr>
        <w:t>中期</w:t>
      </w:r>
      <w:r>
        <w:rPr>
          <w:rFonts w:ascii="宋体" w:hAnsi="宋体" w:eastAsia="方正大标宋简体"/>
          <w:b/>
          <w:spacing w:val="26"/>
          <w:sz w:val="44"/>
          <w:szCs w:val="44"/>
          <w:lang w:eastAsia="zh-Hans"/>
        </w:rPr>
        <w:t>/</w:t>
      </w:r>
      <w:r>
        <w:rPr>
          <w:rFonts w:hint="eastAsia" w:ascii="宋体" w:hAnsi="宋体" w:eastAsia="方正大标宋简体"/>
          <w:b/>
          <w:spacing w:val="26"/>
          <w:sz w:val="44"/>
          <w:szCs w:val="44"/>
        </w:rPr>
        <w:t>结题验收报告书</w:t>
      </w:r>
    </w:p>
    <w:p>
      <w:pPr>
        <w:spacing w:line="700" w:lineRule="exact"/>
        <w:jc w:val="center"/>
        <w:rPr>
          <w:rFonts w:ascii="宋体" w:hAnsi="宋体"/>
          <w:sz w:val="44"/>
        </w:rPr>
      </w:pPr>
    </w:p>
    <w:p>
      <w:pPr>
        <w:spacing w:line="700" w:lineRule="exact"/>
        <w:rPr>
          <w:rFonts w:ascii="宋体" w:hAnsi="宋体"/>
          <w:sz w:val="44"/>
        </w:rPr>
      </w:pPr>
    </w:p>
    <w:tbl>
      <w:tblPr>
        <w:tblStyle w:val="2"/>
        <w:tblW w:w="0" w:type="auto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0"/>
        <w:gridCol w:w="49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750" w:type="dxa"/>
            <w:vAlign w:val="bottom"/>
          </w:tcPr>
          <w:p>
            <w:pPr>
              <w:ind w:firstLine="275" w:firstLineChars="98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  目  名  称</w:t>
            </w:r>
          </w:p>
        </w:tc>
        <w:tc>
          <w:tcPr>
            <w:tcW w:w="49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750" w:type="dxa"/>
            <w:vAlign w:val="bottom"/>
          </w:tcPr>
          <w:p>
            <w:pPr>
              <w:ind w:firstLine="275" w:firstLineChars="98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 目 负 责 人</w:t>
            </w:r>
          </w:p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750" w:type="dxa"/>
            <w:vAlign w:val="bottom"/>
          </w:tcPr>
          <w:p>
            <w:pPr>
              <w:ind w:firstLine="281" w:firstLineChars="100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教    学    系</w:t>
            </w:r>
          </w:p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750" w:type="dxa"/>
            <w:vAlign w:val="bottom"/>
          </w:tcPr>
          <w:p>
            <w:pPr>
              <w:ind w:firstLine="275" w:firstLineChars="98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立  项  时  间</w:t>
            </w:r>
          </w:p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750" w:type="dxa"/>
            <w:vAlign w:val="bottom"/>
          </w:tcPr>
          <w:p>
            <w:pPr>
              <w:ind w:firstLine="275" w:firstLineChars="98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完  成  时  间</w:t>
            </w:r>
          </w:p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750" w:type="dxa"/>
            <w:vAlign w:val="bottom"/>
          </w:tcPr>
          <w:p>
            <w:pPr>
              <w:ind w:firstLine="275" w:firstLineChars="98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  系  电  话</w:t>
            </w:r>
          </w:p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750" w:type="dxa"/>
            <w:vAlign w:val="bottom"/>
          </w:tcPr>
          <w:p>
            <w:pPr>
              <w:ind w:firstLine="275" w:firstLineChars="98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电  子  邮  箱</w:t>
            </w:r>
          </w:p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750" w:type="dxa"/>
            <w:vAlign w:val="bottom"/>
          </w:tcPr>
          <w:p>
            <w:pPr>
              <w:ind w:firstLine="275" w:firstLineChars="98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填  表  时  间</w:t>
            </w:r>
          </w:p>
        </w:tc>
        <w:tc>
          <w:tcPr>
            <w:tcW w:w="49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spacing w:line="700" w:lineRule="exact"/>
        <w:jc w:val="center"/>
        <w:rPr>
          <w:rFonts w:ascii="宋体" w:hAnsi="宋体"/>
          <w:sz w:val="44"/>
        </w:rPr>
      </w:pPr>
    </w:p>
    <w:p>
      <w:pPr>
        <w:spacing w:line="700" w:lineRule="exact"/>
        <w:jc w:val="center"/>
        <w:rPr>
          <w:rFonts w:ascii="宋体" w:hAnsi="宋体"/>
          <w:sz w:val="44"/>
        </w:rPr>
      </w:pPr>
    </w:p>
    <w:p>
      <w:pPr>
        <w:spacing w:line="700" w:lineRule="exact"/>
        <w:jc w:val="center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石河子大学动物科技学院</w:t>
      </w:r>
    </w:p>
    <w:p>
      <w:pPr>
        <w:jc w:val="center"/>
        <w:rPr>
          <w:rFonts w:ascii="宋体" w:hAnsi="宋体"/>
          <w:sz w:val="30"/>
        </w:rPr>
      </w:pPr>
      <w:r>
        <w:rPr>
          <w:rFonts w:ascii="宋体" w:hAnsi="宋体"/>
          <w:sz w:val="30"/>
        </w:rPr>
        <w:br w:type="page"/>
      </w: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填 表 说 明</w:t>
      </w:r>
    </w:p>
    <w:p/>
    <w:p/>
    <w:p>
      <w:pPr>
        <w:spacing w:line="560" w:lineRule="exact"/>
        <w:ind w:firstLine="420" w:firstLineChars="150"/>
        <w:rPr>
          <w:sz w:val="28"/>
        </w:rPr>
      </w:pPr>
      <w:r>
        <w:rPr>
          <w:rFonts w:hint="eastAsia"/>
          <w:sz w:val="28"/>
        </w:rPr>
        <w:t>1.结题验收报告书的各项内容，要实事求是，认真填写。</w:t>
      </w:r>
    </w:p>
    <w:p>
      <w:pPr>
        <w:spacing w:line="560" w:lineRule="exact"/>
        <w:ind w:firstLine="420" w:firstLineChars="150"/>
        <w:rPr>
          <w:sz w:val="28"/>
        </w:rPr>
      </w:pPr>
      <w:r>
        <w:rPr>
          <w:rFonts w:hint="eastAsia"/>
          <w:sz w:val="28"/>
        </w:rPr>
        <w:t>2.本报告书A4幅面，正反打印。</w:t>
      </w:r>
    </w:p>
    <w:p>
      <w:pPr>
        <w:spacing w:line="560" w:lineRule="exact"/>
        <w:ind w:firstLine="420" w:firstLineChars="150"/>
        <w:rPr>
          <w:sz w:val="28"/>
        </w:rPr>
      </w:pPr>
      <w:r>
        <w:rPr>
          <w:rFonts w:hint="eastAsia"/>
          <w:sz w:val="28"/>
        </w:rPr>
        <w:t>3.正文内容所有字体以不小于5号宋体为主。</w:t>
      </w:r>
    </w:p>
    <w:p>
      <w:pPr>
        <w:spacing w:line="560" w:lineRule="exact"/>
        <w:ind w:firstLine="420" w:firstLineChars="150"/>
        <w:rPr>
          <w:sz w:val="28"/>
        </w:rPr>
      </w:pPr>
      <w:r>
        <w:rPr>
          <w:rFonts w:hint="eastAsia"/>
          <w:sz w:val="28"/>
        </w:rPr>
        <w:t>4.需签字、盖章处不得打印或复印，表中各项目可另附纸。</w:t>
      </w:r>
    </w:p>
    <w:p>
      <w:pPr>
        <w:spacing w:line="560" w:lineRule="exact"/>
        <w:ind w:firstLine="420" w:firstLineChars="150"/>
        <w:rPr>
          <w:sz w:val="28"/>
        </w:rPr>
      </w:pPr>
      <w:r>
        <w:rPr>
          <w:rFonts w:hint="eastAsia"/>
          <w:sz w:val="28"/>
        </w:rPr>
        <w:t>5.提交材料应为结题验收报告书、项目研究报告、成果佐证材料。佐证材料具体内容编排不做具体格式方面的要求,建议采用五号以上字体打印，并编订成册，封面应当写明：石河子大学动物科技学院×××年度×××××××××××教改项目结题支撑材料；如果需分多本编印，可编号说明（如石河子大学×××年度×××××××项目结题佐证材料 第×××本）。</w:t>
      </w:r>
    </w:p>
    <w:p>
      <w:pPr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/>
          <w:sz w:val="30"/>
        </w:rPr>
        <w:br w:type="page"/>
      </w:r>
      <w:r>
        <w:rPr>
          <w:rFonts w:hint="eastAsia" w:ascii="宋体" w:hAnsi="宋体" w:eastAsia="宋体" w:cs="宋体"/>
          <w:b/>
          <w:sz w:val="28"/>
          <w:szCs w:val="28"/>
        </w:rPr>
        <w:t>一、结题验收项目简介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87"/>
        <w:gridCol w:w="313"/>
        <w:gridCol w:w="352"/>
        <w:gridCol w:w="776"/>
        <w:gridCol w:w="900"/>
        <w:gridCol w:w="900"/>
        <w:gridCol w:w="2916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0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7429" w:type="dxa"/>
            <w:gridSpan w:val="6"/>
          </w:tcPr>
          <w:p>
            <w:pPr>
              <w:spacing w:line="46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00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结题情况</w:t>
            </w:r>
          </w:p>
        </w:tc>
        <w:tc>
          <w:tcPr>
            <w:tcW w:w="7429" w:type="dxa"/>
            <w:gridSpan w:val="6"/>
          </w:tcPr>
          <w:p>
            <w:pPr>
              <w:spacing w:line="4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申请结题（   ）  申请延期（   ）  申请撤销（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18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员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况</w:t>
            </w:r>
          </w:p>
        </w:tc>
        <w:tc>
          <w:tcPr>
            <w:tcW w:w="1441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年龄</w:t>
            </w: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29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承担任务与主要贡献</w:t>
            </w:r>
          </w:p>
        </w:tc>
        <w:tc>
          <w:tcPr>
            <w:tcW w:w="1585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1187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441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85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1187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441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85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1187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441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85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1187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441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85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1187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441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85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1187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441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85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1187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441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85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1187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441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85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1187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441" w:type="dxa"/>
            <w:gridSpan w:val="3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0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85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8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果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类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型</w:t>
            </w:r>
          </w:p>
        </w:tc>
        <w:tc>
          <w:tcPr>
            <w:tcW w:w="8129" w:type="dxa"/>
            <w:gridSpan w:val="8"/>
          </w:tcPr>
          <w:p>
            <w:pPr>
              <w:spacing w:line="4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□项目研究报告     □系列课程与教材   □实验实践教学基地</w:t>
            </w:r>
          </w:p>
          <w:p>
            <w:pPr>
              <w:spacing w:line="460" w:lineRule="exact"/>
              <w:ind w:firstLine="369" w:firstLineChars="154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□教学管理制度     □人才培养方案     □项目实践报告</w:t>
            </w:r>
          </w:p>
          <w:p>
            <w:pPr>
              <w:spacing w:line="460" w:lineRule="exact"/>
              <w:ind w:firstLine="369" w:firstLineChars="154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□教学软件         □论文             □专著          </w:t>
            </w:r>
          </w:p>
          <w:p>
            <w:pPr>
              <w:spacing w:line="460" w:lineRule="exact"/>
              <w:ind w:firstLine="369" w:firstLineChars="154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□其它</w:t>
            </w:r>
          </w:p>
          <w:p>
            <w:pPr>
              <w:spacing w:line="460" w:lineRule="exact"/>
              <w:ind w:firstLine="360" w:firstLineChars="1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(请在相应成果复选框内打“√”，如是其它类型请具体说明类型名称)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852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提交材料</w:t>
            </w:r>
          </w:p>
        </w:tc>
        <w:tc>
          <w:tcPr>
            <w:tcW w:w="7077" w:type="dxa"/>
            <w:gridSpan w:val="5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1.结题验收报告书（  ）      2.项目研究报告（  ）</w:t>
            </w:r>
          </w:p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3.项目研究论文集（  ）      4.其他支撑材料（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852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取得成果</w:t>
            </w:r>
          </w:p>
        </w:tc>
        <w:tc>
          <w:tcPr>
            <w:tcW w:w="7077" w:type="dxa"/>
            <w:gridSpan w:val="5"/>
          </w:tcPr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1.论文（篇）:</w:t>
            </w:r>
          </w:p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2.相关奖励（项）:</w:t>
            </w:r>
          </w:p>
          <w:p>
            <w:pPr>
              <w:spacing w:line="42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3.教学成果应用情况（应用范围、人数）:</w:t>
            </w:r>
          </w:p>
          <w:p>
            <w:pPr>
              <w:spacing w:line="4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4.其他:</w:t>
            </w:r>
          </w:p>
          <w:p>
            <w:pPr>
              <w:spacing w:line="4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二、结题验收项目报告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8946" w:type="dxa"/>
          </w:tcPr>
          <w:p>
            <w:pPr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 xml:space="preserve">1. 研究目标、研究方法 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5" w:hRule="atLeast"/>
        </w:trPr>
        <w:tc>
          <w:tcPr>
            <w:tcW w:w="8946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项目成果内容及特色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项目成果材料清单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0" w:hRule="atLeast"/>
        </w:trPr>
        <w:tc>
          <w:tcPr>
            <w:tcW w:w="8946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3.项目成果实践运用情况及效果评价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>
            <w:pPr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4.后续研究计划</w:t>
            </w: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三、项目研究经费决算表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4117"/>
        <w:gridCol w:w="2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3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支出科类</w:t>
            </w:r>
          </w:p>
        </w:tc>
        <w:tc>
          <w:tcPr>
            <w:tcW w:w="41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支出细目</w:t>
            </w:r>
          </w:p>
        </w:tc>
        <w:tc>
          <w:tcPr>
            <w:tcW w:w="287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金  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314" w:type="dxa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117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71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314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117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71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314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117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71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314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117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71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314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117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71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314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117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71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314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117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71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314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117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71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314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117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71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314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117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71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314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117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71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314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117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71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314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117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71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314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117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71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314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117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71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314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117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871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431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合计</w:t>
            </w:r>
          </w:p>
        </w:tc>
        <w:tc>
          <w:tcPr>
            <w:tcW w:w="2871" w:type="dxa"/>
            <w:vAlign w:val="center"/>
          </w:tcPr>
          <w:p>
            <w:pPr>
              <w:spacing w:line="32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302" w:type="dxa"/>
            <w:gridSpan w:val="3"/>
            <w:vAlign w:val="center"/>
          </w:tcPr>
          <w:p>
            <w:pPr>
              <w:ind w:firstLine="1320" w:firstLineChars="5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负责人签字：</w:t>
            </w:r>
          </w:p>
        </w:tc>
      </w:tr>
    </w:tbl>
    <w:p>
      <w:pPr>
        <w:spacing w:line="240" w:lineRule="exact"/>
        <w:rPr>
          <w:rFonts w:ascii="宋体" w:hAnsi="宋体" w:eastAsia="宋体" w:cs="宋体"/>
          <w:b/>
          <w:sz w:val="30"/>
        </w:rPr>
      </w:pPr>
    </w:p>
    <w:p>
      <w:pPr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四、专家组结题验收意见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1800"/>
        <w:gridCol w:w="2160"/>
        <w:gridCol w:w="1620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验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 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学科领域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所在单位</w:t>
            </w: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828" w:type="dxa"/>
            <w:vMerge w:val="continue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828" w:type="dxa"/>
            <w:vMerge w:val="continue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828" w:type="dxa"/>
            <w:vMerge w:val="continue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828" w:type="dxa"/>
            <w:vMerge w:val="continue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828" w:type="dxa"/>
            <w:vMerge w:val="continue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828" w:type="dxa"/>
            <w:vMerge w:val="continue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828" w:type="dxa"/>
            <w:vMerge w:val="continue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5" w:hRule="atLeast"/>
        </w:trPr>
        <w:tc>
          <w:tcPr>
            <w:tcW w:w="8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验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见</w:t>
            </w:r>
          </w:p>
        </w:tc>
        <w:tc>
          <w:tcPr>
            <w:tcW w:w="8458" w:type="dxa"/>
            <w:gridSpan w:val="5"/>
            <w:vAlign w:val="center"/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560" w:lineRule="exact"/>
              <w:ind w:firstLine="360" w:firstLineChars="1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建议：1.通过验收（  ）；  2.延期（  ）；  3.撤销（  ）</w:t>
            </w:r>
          </w:p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　　　</w:t>
            </w:r>
          </w:p>
          <w:p>
            <w:pPr>
              <w:spacing w:line="440" w:lineRule="exact"/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　专家组长签名：</w:t>
            </w:r>
          </w:p>
          <w:p>
            <w:pPr>
              <w:spacing w:line="56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　　　　　　　　　　　　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11E6007-A283-463E-AA2F-7E502ABC9A6B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FA6DA08-5A31-48E0-B9AD-6FEBF1B3CF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NWE0MzZlMDk4OTYxM2IwYzU3ODA0NTViYTViN2QifQ=="/>
  </w:docVars>
  <w:rsids>
    <w:rsidRoot w:val="075C5317"/>
    <w:rsid w:val="075C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2022-12-19T03:51:00Z</dcterms:created>
  <dc:creator>w</dc:creator>
  <cp:lastModifiedBy>w</cp:lastModifiedBy>
  <dcterms:modified xsi:type="dcterms:W3CDTF">2022-12-19T03:52:14Z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39EB33A27C0B4EAAB550910C7770647C</vt:lpwstr>
  </property>
</Properties>
</file>